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:rsidR="00FC2DE2" w:rsidRPr="006E7425" w:rsidRDefault="000F7807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6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:rsidR="00FC2DE2" w:rsidRDefault="00252A5D">
      <w:pPr>
        <w:pStyle w:val="Textoindependiente"/>
        <w:ind w:left="887"/>
        <w:rPr>
          <w:b w:val="0"/>
          <w:u w:val="none"/>
        </w:rPr>
      </w:pPr>
      <w:r>
        <w:rPr>
          <w:b w:val="0"/>
          <w:u w:val="none"/>
        </w:rPr>
        <w:br w:type="column"/>
      </w:r>
    </w:p>
    <w:p w:rsidR="004C0DD8" w:rsidRDefault="004C0DD8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:rsidR="00B83071" w:rsidRDefault="004C0DD8">
      <w:pPr>
        <w:pStyle w:val="Textoindependiente"/>
        <w:ind w:left="887"/>
        <w:rPr>
          <w:rFonts w:ascii="Arial"/>
          <w:b w:val="0"/>
          <w:sz w:val="20"/>
          <w:u w:val="none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  <w:r w:rsidRPr="004C0DD8">
        <w:rPr>
          <w:rFonts w:eastAsiaTheme="minorHAnsi"/>
          <w:sz w:val="16"/>
          <w:szCs w:val="16"/>
          <w:u w:val="none"/>
          <w:lang w:val="es-AR"/>
        </w:rPr>
        <w:t xml:space="preserve">2024 - Año del 75° Aniversario de la        </w:t>
      </w:r>
    </w:p>
    <w:p w:rsidR="00FC2DE2" w:rsidRP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        </w:t>
      </w:r>
      <w:proofErr w:type="gramStart"/>
      <w:r w:rsidRPr="004C0DD8">
        <w:rPr>
          <w:rFonts w:eastAsiaTheme="minorHAnsi"/>
          <w:sz w:val="16"/>
          <w:szCs w:val="16"/>
          <w:u w:val="none"/>
          <w:lang w:val="es-AR"/>
        </w:rPr>
        <w:t>gratuidad</w:t>
      </w:r>
      <w:proofErr w:type="gramEnd"/>
      <w:r w:rsidRPr="004C0DD8">
        <w:rPr>
          <w:rFonts w:eastAsiaTheme="minorHAnsi"/>
          <w:sz w:val="16"/>
          <w:szCs w:val="16"/>
          <w:u w:val="none"/>
          <w:lang w:val="es-AR"/>
        </w:rPr>
        <w:t xml:space="preserve"> universitaria en la República Argentina</w:t>
      </w:r>
      <w:r w:rsidRPr="004C0DD8">
        <w:rPr>
          <w:rFonts w:ascii="Arial" w:hAnsi="Arial" w:cs="Arial"/>
          <w:spacing w:val="4"/>
          <w:sz w:val="16"/>
          <w:szCs w:val="16"/>
          <w:u w:val="none"/>
          <w:lang w:val="es-MX"/>
        </w:rPr>
        <w:t xml:space="preserve">       </w:t>
      </w:r>
      <w:r w:rsidRPr="004C0DD8"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</w:p>
    <w:p w:rsid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:rsid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:rsid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:rsidR="004C0DD8" w:rsidRP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7D3295">
        <w:t>040</w:t>
      </w:r>
      <w:r w:rsidR="00104281">
        <w:t>/2</w:t>
      </w:r>
      <w:r w:rsidR="00B83071">
        <w:t>4</w:t>
      </w:r>
    </w:p>
    <w:p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7D3295">
        <w:rPr>
          <w:rFonts w:ascii="Times New Roman"/>
          <w:spacing w:val="-3"/>
          <w:sz w:val="24"/>
        </w:rPr>
        <w:t>28</w:t>
      </w:r>
      <w:r w:rsidR="008931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 w:rsidR="004C0DD8">
        <w:rPr>
          <w:rFonts w:ascii="Times New Roman"/>
          <w:sz w:val="24"/>
        </w:rPr>
        <w:t>MARZO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104281">
        <w:rPr>
          <w:rFonts w:ascii="Times New Roman"/>
          <w:sz w:val="24"/>
        </w:rPr>
        <w:t>202</w:t>
      </w:r>
      <w:r w:rsidR="00B83071">
        <w:rPr>
          <w:rFonts w:ascii="Times New Roman"/>
          <w:sz w:val="24"/>
        </w:rPr>
        <w:t>4</w:t>
      </w:r>
    </w:p>
    <w:p w:rsidR="004C0DD8" w:rsidRDefault="004C0DD8" w:rsidP="00763831">
      <w:pPr>
        <w:spacing w:line="242" w:lineRule="auto"/>
        <w:ind w:left="3074" w:right="808" w:firstLine="206"/>
        <w:rPr>
          <w:rFonts w:ascii="Times New Roman" w:eastAsia="Times New Roman" w:hAnsi="Times New Roman" w:cs="Times New Roman"/>
          <w:bCs/>
          <w:sz w:val="26"/>
          <w:u w:color="000000"/>
        </w:rPr>
      </w:pPr>
    </w:p>
    <w:p w:rsidR="004C0DD8" w:rsidRDefault="004C0DD8" w:rsidP="00763831">
      <w:pPr>
        <w:spacing w:line="242" w:lineRule="auto"/>
        <w:ind w:left="3074" w:right="808" w:firstLine="206"/>
        <w:rPr>
          <w:rFonts w:ascii="Times New Roman" w:eastAsia="Times New Roman" w:hAnsi="Times New Roman" w:cs="Times New Roman"/>
          <w:bCs/>
          <w:sz w:val="26"/>
          <w:u w:color="000000"/>
        </w:rPr>
      </w:pPr>
    </w:p>
    <w:p w:rsidR="007D3295" w:rsidRDefault="004C0DD8" w:rsidP="007D3295">
      <w:pPr>
        <w:spacing w:line="242" w:lineRule="auto"/>
        <w:jc w:val="both"/>
        <w:rPr>
          <w:rFonts w:ascii="Roboto" w:hAnsi="Roboto"/>
          <w:color w:val="1F1F1F"/>
          <w:sz w:val="16"/>
          <w:szCs w:val="16"/>
          <w:shd w:val="clear" w:color="auto" w:fill="FFFFFF"/>
        </w:rPr>
      </w:pPr>
      <w:r>
        <w:rPr>
          <w:rFonts w:ascii="Arial" w:hAnsi="Arial"/>
          <w:b/>
          <w:i/>
          <w:spacing w:val="-3"/>
          <w:sz w:val="28"/>
        </w:rPr>
        <w:t xml:space="preserve">                                   </w:t>
      </w:r>
      <w:r w:rsidR="00252A5D">
        <w:rPr>
          <w:rFonts w:ascii="Arial" w:hAnsi="Arial"/>
          <w:b/>
          <w:i/>
          <w:spacing w:val="-3"/>
          <w:sz w:val="28"/>
        </w:rPr>
        <w:t>As:</w:t>
      </w:r>
      <w:r w:rsidR="00252A5D">
        <w:rPr>
          <w:rFonts w:ascii="Arial" w:hAnsi="Arial"/>
          <w:b/>
          <w:i/>
          <w:spacing w:val="-8"/>
          <w:sz w:val="28"/>
        </w:rPr>
        <w:t xml:space="preserve"> </w:t>
      </w:r>
      <w:r w:rsidR="007D3295" w:rsidRPr="007D3295">
        <w:rPr>
          <w:rFonts w:ascii="Roboto" w:hAnsi="Roboto"/>
          <w:color w:val="1F1F1F"/>
          <w:sz w:val="16"/>
          <w:szCs w:val="16"/>
          <w:shd w:val="clear" w:color="auto" w:fill="FFFFFF"/>
        </w:rPr>
        <w:t>COMUNICACIÓN CONJUNTA N° 02-2024</w:t>
      </w:r>
    </w:p>
    <w:p w:rsidR="00FC2DE2" w:rsidRDefault="007D3295" w:rsidP="007D3295">
      <w:pPr>
        <w:spacing w:line="242" w:lineRule="auto"/>
        <w:jc w:val="both"/>
        <w:rPr>
          <w:rFonts w:ascii="Arial" w:hAnsi="Arial"/>
          <w:b/>
          <w:i/>
          <w:color w:val="1F1F22"/>
          <w:sz w:val="18"/>
        </w:rPr>
      </w:pPr>
      <w:r>
        <w:rPr>
          <w:rFonts w:ascii="Roboto" w:hAnsi="Roboto"/>
          <w:color w:val="1F1F1F"/>
          <w:sz w:val="16"/>
          <w:szCs w:val="16"/>
          <w:shd w:val="clear" w:color="auto" w:fill="FFFFFF"/>
        </w:rPr>
        <w:t xml:space="preserve">                                                                      </w:t>
      </w:r>
      <w:r w:rsidRPr="007D3295">
        <w:rPr>
          <w:rFonts w:ascii="Roboto" w:hAnsi="Roboto"/>
          <w:color w:val="1F1F1F"/>
          <w:sz w:val="16"/>
          <w:szCs w:val="16"/>
          <w:shd w:val="clear" w:color="auto" w:fill="FFFFFF"/>
        </w:rPr>
        <w:t xml:space="preserve"> INSCRIPCIÓN INGRESO A LA DOCENCIA-DGAD-DTC</w:t>
      </w:r>
      <w:r w:rsidR="0005647E">
        <w:rPr>
          <w:rFonts w:ascii="Arial" w:hAnsi="Arial"/>
          <w:b/>
          <w:i/>
          <w:color w:val="1F1F22"/>
          <w:sz w:val="18"/>
        </w:rPr>
        <w:t>.</w:t>
      </w:r>
    </w:p>
    <w:p w:rsidR="0005647E" w:rsidRPr="00763831" w:rsidRDefault="0005647E" w:rsidP="004C0DD8">
      <w:pPr>
        <w:spacing w:line="242" w:lineRule="auto"/>
        <w:jc w:val="both"/>
        <w:rPr>
          <w:rFonts w:ascii="Arial" w:hAnsi="Arial"/>
          <w:b/>
          <w:i/>
          <w:sz w:val="18"/>
        </w:rPr>
        <w:sectPr w:rsidR="0005647E" w:rsidRPr="00763831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  <w:bookmarkStart w:id="0" w:name="_GoBack"/>
      <w:bookmarkEnd w:id="0"/>
    </w:p>
    <w:p w:rsidR="00FC2DE2" w:rsidRDefault="000F7807">
      <w:pPr>
        <w:pStyle w:val="Textoindependiente"/>
        <w:rPr>
          <w:rFonts w:ascii="Arial"/>
          <w:i/>
          <w:sz w:val="20"/>
          <w:u w:val="none"/>
        </w:rPr>
      </w:pPr>
      <w:r w:rsidRPr="000F7807">
        <w:rPr>
          <w:noProof/>
          <w:lang w:val="es-AR" w:eastAsia="es-AR"/>
        </w:rPr>
        <w:lastRenderedPageBreak/>
        <w:pict>
          <v:rect id="Rectangle 3" o:spid="_x0000_s1026" style="position:absolute;margin-left:24.25pt;margin-top:93.75pt;width:554pt;height:884.25pt;z-index:-1579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<w10:wrap anchorx="page" anchory="page"/>
          </v:rect>
        </w:pict>
      </w:r>
    </w:p>
    <w:p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:rsidR="00FC2DE2" w:rsidRDefault="00FC2DE2">
      <w:pPr>
        <w:pStyle w:val="Textoindependiente"/>
        <w:rPr>
          <w:b w:val="0"/>
          <w:sz w:val="26"/>
          <w:u w:val="none"/>
        </w:rPr>
      </w:pPr>
    </w:p>
    <w:p w:rsidR="00FC2DE2" w:rsidRDefault="00FC2DE2">
      <w:pPr>
        <w:pStyle w:val="Textoindependiente"/>
        <w:rPr>
          <w:b w:val="0"/>
          <w:u w:val="none"/>
        </w:rPr>
      </w:pPr>
    </w:p>
    <w:p w:rsidR="00FC2DE2" w:rsidRDefault="006E7425" w:rsidP="007D3295">
      <w:pPr>
        <w:spacing w:before="1" w:line="360" w:lineRule="auto"/>
        <w:ind w:left="764"/>
        <w:rPr>
          <w:rFonts w:ascii="Arial" w:hAnsi="Arial"/>
          <w:b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7D3295">
        <w:rPr>
          <w:w w:val="80"/>
        </w:rPr>
        <w:t xml:space="preserve">transcribe Comunicado recibido en el día de la fecha </w:t>
      </w:r>
      <w:r w:rsidR="003371AF">
        <w:rPr>
          <w:w w:val="80"/>
        </w:rPr>
        <w:t xml:space="preserve"> </w:t>
      </w:r>
      <w:r w:rsidR="007D3295">
        <w:rPr>
          <w:w w:val="80"/>
        </w:rPr>
        <w:t>de la Dirección de Gestión de Asuntos Docentes</w:t>
      </w:r>
    </w:p>
    <w:p w:rsidR="00FC2DE2" w:rsidRDefault="00FC2DE2">
      <w:pPr>
        <w:pStyle w:val="Textoindependiente"/>
        <w:rPr>
          <w:rFonts w:ascii="Arial"/>
          <w:sz w:val="16"/>
          <w:u w:val="none"/>
        </w:rPr>
      </w:pPr>
    </w:p>
    <w:tbl>
      <w:tblPr>
        <w:tblStyle w:val="TableNormal"/>
        <w:tblW w:w="0" w:type="auto"/>
        <w:tblInd w:w="128" w:type="dxa"/>
        <w:tblBorders>
          <w:bottom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8"/>
      </w:tblGrid>
      <w:tr w:rsidR="00FC2DE2" w:rsidTr="007D3295">
        <w:trPr>
          <w:trHeight w:val="505"/>
        </w:trPr>
        <w:tc>
          <w:tcPr>
            <w:tcW w:w="10228" w:type="dxa"/>
            <w:tcBorders>
              <w:bottom w:val="nil"/>
            </w:tcBorders>
          </w:tcPr>
          <w:p w:rsidR="00FC2DE2" w:rsidRDefault="00FC2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4281" w:rsidTr="007D3295">
        <w:trPr>
          <w:trHeight w:val="2224"/>
        </w:trPr>
        <w:tc>
          <w:tcPr>
            <w:tcW w:w="10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1340"/>
            </w:tblGrid>
            <w:tr w:rsidR="007D3295" w:rsidTr="007D3295">
              <w:trPr>
                <w:trHeight w:val="3291"/>
              </w:trPr>
              <w:tc>
                <w:tcPr>
                  <w:tcW w:w="11340" w:type="dxa"/>
                  <w:tcBorders>
                    <w:bottom w:val="nil"/>
                  </w:tcBorders>
                </w:tcPr>
                <w:p w:rsidR="007D3295" w:rsidRPr="007D3295" w:rsidRDefault="007D3295" w:rsidP="007D3295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</w:pPr>
                  <w:r w:rsidRPr="007D3295"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  <w:t>Secretarías de Asuntos Docentes y Equipo Institucional</w:t>
                  </w:r>
                </w:p>
                <w:p w:rsidR="007D3295" w:rsidRPr="007D3295" w:rsidRDefault="007D3295" w:rsidP="007D3295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Calibri" w:eastAsia="Times New Roman" w:hAnsi="Calibri" w:cs="Times New Roman"/>
                      <w:color w:val="222222"/>
                      <w:lang w:val="es-AR" w:eastAsia="es-AR"/>
                    </w:rPr>
                  </w:pPr>
                </w:p>
                <w:p w:rsidR="007D3295" w:rsidRPr="007D3295" w:rsidRDefault="007D3295" w:rsidP="007D3295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Calibri" w:eastAsia="Times New Roman" w:hAnsi="Calibri" w:cs="Times New Roman"/>
                      <w:color w:val="222222"/>
                      <w:lang w:val="es-AR" w:eastAsia="es-AR"/>
                    </w:rPr>
                  </w:pPr>
                  <w:r w:rsidRPr="007D3295"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  <w:t> </w:t>
                  </w:r>
                </w:p>
                <w:p w:rsidR="007D3295" w:rsidRPr="007D3295" w:rsidRDefault="007D3295" w:rsidP="007D3295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</w:pPr>
                  <w:r w:rsidRPr="007D3295"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  <w:t xml:space="preserve">                                                                                         Se remite para su conocimiento y difusión Comunicación </w:t>
                  </w:r>
                </w:p>
                <w:p w:rsidR="007D3295" w:rsidRPr="007D3295" w:rsidRDefault="007D3295" w:rsidP="007D3295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</w:pPr>
                  <w:r w:rsidRPr="007D3295"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  <w:t>Conjunta N° 02/2024 (en archivo adjunto) en relación al INGRESO A LA DOCENCIA 2024 – LISTADO OFICIAL 2025.</w:t>
                  </w:r>
                </w:p>
                <w:p w:rsidR="007D3295" w:rsidRPr="007D3295" w:rsidRDefault="007D3295" w:rsidP="007D3295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Calibri" w:eastAsia="Times New Roman" w:hAnsi="Calibri" w:cs="Times New Roman"/>
                      <w:color w:val="222222"/>
                      <w:lang w:val="es-AR" w:eastAsia="es-AR"/>
                    </w:rPr>
                  </w:pPr>
                </w:p>
                <w:p w:rsidR="007D3295" w:rsidRPr="007D3295" w:rsidRDefault="007D3295" w:rsidP="007D3295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Calibri" w:eastAsia="Times New Roman" w:hAnsi="Calibri" w:cs="Times New Roman"/>
                      <w:color w:val="222222"/>
                      <w:lang w:val="es-AR" w:eastAsia="es-AR"/>
                    </w:rPr>
                  </w:pPr>
                  <w:r w:rsidRPr="007D3295"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  <w:t> </w:t>
                  </w:r>
                </w:p>
                <w:p w:rsidR="007D3295" w:rsidRPr="007D3295" w:rsidRDefault="007D3295" w:rsidP="007D3295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Calibri" w:eastAsia="Times New Roman" w:hAnsi="Calibri" w:cs="Times New Roman"/>
                      <w:color w:val="222222"/>
                      <w:lang w:val="es-AR" w:eastAsia="es-AR"/>
                    </w:rPr>
                  </w:pPr>
                  <w:r w:rsidRPr="007D3295"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  <w:t xml:space="preserve">                                                                                        Atentamente</w:t>
                  </w:r>
                </w:p>
                <w:p w:rsidR="007D3295" w:rsidRPr="007D3295" w:rsidRDefault="007D3295" w:rsidP="007D3295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Calibri" w:eastAsia="Times New Roman" w:hAnsi="Calibri" w:cs="Times New Roman"/>
                      <w:color w:val="222222"/>
                      <w:lang w:val="es-AR" w:eastAsia="es-AR"/>
                    </w:rPr>
                  </w:pPr>
                  <w:r w:rsidRPr="007D3295"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  <w:t> </w:t>
                  </w:r>
                </w:p>
                <w:p w:rsidR="007D3295" w:rsidRPr="007D3295" w:rsidRDefault="007D3295" w:rsidP="007D3295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Calibri" w:eastAsia="Times New Roman" w:hAnsi="Calibri" w:cs="Times New Roman"/>
                      <w:color w:val="222222"/>
                      <w:lang w:val="es-AR" w:eastAsia="es-AR"/>
                    </w:rPr>
                  </w:pPr>
                  <w:r w:rsidRPr="007D3295"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  <w:t>Dirección de Gestión de Asuntos Docentes</w:t>
                  </w:r>
                </w:p>
                <w:p w:rsidR="007D3295" w:rsidRPr="007D3295" w:rsidRDefault="007D3295" w:rsidP="007D3295">
                  <w:pPr>
                    <w:pStyle w:val="TableParagraph"/>
                    <w:spacing w:before="10"/>
                    <w:ind w:left="0"/>
                    <w:rPr>
                      <w:rFonts w:ascii="Arial"/>
                      <w:sz w:val="16"/>
                      <w:szCs w:val="16"/>
                      <w:lang w:val="es-AR"/>
                    </w:rPr>
                  </w:pPr>
                </w:p>
              </w:tc>
            </w:tr>
          </w:tbl>
          <w:p w:rsidR="00104281" w:rsidRDefault="00104281" w:rsidP="00104281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</w:pPr>
          </w:p>
        </w:tc>
      </w:tr>
    </w:tbl>
    <w:p w:rsidR="007D3295" w:rsidRDefault="007D3295">
      <w:pPr>
        <w:pStyle w:val="Textoindependiente"/>
        <w:rPr>
          <w:rFonts w:ascii="Arial"/>
          <w:sz w:val="24"/>
          <w:u w:val="none"/>
        </w:rPr>
      </w:pPr>
    </w:p>
    <w:p w:rsidR="007D3295" w:rsidRDefault="007D3295" w:rsidP="007D3295">
      <w:pPr>
        <w:pStyle w:val="Textoindependiente"/>
        <w:numPr>
          <w:ilvl w:val="0"/>
          <w:numId w:val="1"/>
        </w:numPr>
        <w:rPr>
          <w:rFonts w:ascii="Arial"/>
          <w:sz w:val="24"/>
          <w:u w:val="none"/>
        </w:rPr>
      </w:pPr>
      <w:r w:rsidRPr="007D3295">
        <w:rPr>
          <w:rFonts w:ascii="Arial"/>
          <w:b w:val="0"/>
          <w:sz w:val="24"/>
          <w:u w:val="none"/>
        </w:rPr>
        <w:t>Archivo adjunto</w:t>
      </w:r>
      <w:r>
        <w:rPr>
          <w:rFonts w:ascii="Arial"/>
          <w:sz w:val="24"/>
          <w:u w:val="none"/>
        </w:rPr>
        <w:t xml:space="preserve">: </w:t>
      </w:r>
      <w:r w:rsidRPr="007D3295">
        <w:rPr>
          <w:rFonts w:ascii="Arial"/>
          <w:b w:val="0"/>
          <w:sz w:val="24"/>
          <w:u w:val="none"/>
        </w:rPr>
        <w:t>ME-2024-10636693-GDEBA-DTCDGCYE - COMUNICACI</w:t>
      </w:r>
      <w:r w:rsidRPr="007D3295">
        <w:rPr>
          <w:rFonts w:ascii="Arial"/>
          <w:b w:val="0"/>
          <w:sz w:val="24"/>
          <w:u w:val="none"/>
        </w:rPr>
        <w:t>Ó</w:t>
      </w:r>
      <w:r w:rsidRPr="007D3295">
        <w:rPr>
          <w:rFonts w:ascii="Arial"/>
          <w:b w:val="0"/>
          <w:sz w:val="24"/>
          <w:u w:val="none"/>
        </w:rPr>
        <w:t>N CONJUNTA N</w:t>
      </w:r>
      <w:r w:rsidRPr="007D3295">
        <w:rPr>
          <w:rFonts w:ascii="Arial"/>
          <w:b w:val="0"/>
          <w:sz w:val="24"/>
          <w:u w:val="none"/>
        </w:rPr>
        <w:t>°</w:t>
      </w:r>
      <w:r w:rsidRPr="007D3295">
        <w:rPr>
          <w:rFonts w:ascii="Arial"/>
          <w:b w:val="0"/>
          <w:sz w:val="24"/>
          <w:u w:val="none"/>
        </w:rPr>
        <w:t xml:space="preserve"> 02-2024 INGRESO -DGAD Y DTC</w:t>
      </w:r>
    </w:p>
    <w:p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:rsidR="00FC2DE2" w:rsidRDefault="000F7807">
      <w:pPr>
        <w:pStyle w:val="Textoindependiente"/>
        <w:spacing w:before="3"/>
        <w:rPr>
          <w:b w:val="0"/>
          <w:sz w:val="17"/>
          <w:u w:val="none"/>
        </w:rPr>
      </w:pPr>
      <w:r w:rsidRPr="000F7807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8.2pt;margin-top:12.15pt;width:486.25pt;height:40.4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" filled="f" strokeweight=".48pt">
            <v:textbox inset="0,0,0,0">
              <w:txbxContent>
                <w:p w:rsidR="00FC2DE2" w:rsidRDefault="00252A5D">
                  <w:pPr>
                    <w:pStyle w:val="Textoindependiente"/>
                    <w:spacing w:before="18"/>
                    <w:ind w:left="242" w:right="245" w:hanging="1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Dar difusión a todo el personal del estableciendo. </w:t>
                  </w:r>
                  <w:r>
                    <w:rPr>
                      <w:u w:val="thick"/>
                    </w:rPr>
                    <w:t>Se recuerda, que el director del servicio es el</w:t>
                  </w:r>
                  <w:r>
                    <w:rPr>
                      <w:spacing w:val="1"/>
                      <w:u w:val="none"/>
                    </w:rPr>
                    <w:t xml:space="preserve"> </w:t>
                  </w:r>
                  <w:r>
                    <w:rPr>
                      <w:u w:val="thick"/>
                    </w:rPr>
                    <w:t>responsable de la notificación de los docentes, aun cuando estos se encontraren en uso de licencia o</w:t>
                  </w:r>
                  <w:r>
                    <w:rPr>
                      <w:spacing w:val="-52"/>
                      <w:u w:val="none"/>
                    </w:rPr>
                    <w:t xml:space="preserve"> </w:t>
                  </w:r>
                  <w:r>
                    <w:rPr>
                      <w:u w:val="thick"/>
                    </w:rPr>
                    <w:t>prestando</w:t>
                  </w:r>
                  <w:r>
                    <w:rPr>
                      <w:spacing w:val="-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servicio fuera de la</w:t>
                  </w:r>
                  <w:r>
                    <w:rPr>
                      <w:spacing w:val="-3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institución</w:t>
                  </w:r>
                  <w:r>
                    <w:rPr>
                      <w:spacing w:val="-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escolar.</w:t>
                  </w:r>
                </w:p>
              </w:txbxContent>
            </v:textbox>
            <w10:wrap type="topAndBottom" anchorx="page"/>
          </v:shape>
        </w:pict>
      </w:r>
    </w:p>
    <w:p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7D3295">
        <w:rPr>
          <w:spacing w:val="-1"/>
        </w:rPr>
        <w:t>28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4C0DD8">
        <w:t>MARZO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812BE">
        <w:t>202</w:t>
      </w:r>
      <w:r w:rsidR="00B83071">
        <w:t>4</w:t>
      </w:r>
      <w:r>
        <w:t>.-</w:t>
      </w:r>
    </w:p>
    <w:sectPr w:rsidR="00FC2DE2" w:rsidSect="00D633D8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FC2DE2"/>
    <w:rsid w:val="0005647E"/>
    <w:rsid w:val="00060AE3"/>
    <w:rsid w:val="000E51A2"/>
    <w:rsid w:val="000F23A8"/>
    <w:rsid w:val="000F34C3"/>
    <w:rsid w:val="000F7807"/>
    <w:rsid w:val="00104281"/>
    <w:rsid w:val="00252A5D"/>
    <w:rsid w:val="003371AF"/>
    <w:rsid w:val="00371405"/>
    <w:rsid w:val="00400F5C"/>
    <w:rsid w:val="004C0DD8"/>
    <w:rsid w:val="006E7425"/>
    <w:rsid w:val="00763831"/>
    <w:rsid w:val="007D3295"/>
    <w:rsid w:val="007E1E07"/>
    <w:rsid w:val="00893116"/>
    <w:rsid w:val="008D1E1A"/>
    <w:rsid w:val="00983632"/>
    <w:rsid w:val="00AB6F9C"/>
    <w:rsid w:val="00B812BE"/>
    <w:rsid w:val="00B83071"/>
    <w:rsid w:val="00D633D8"/>
    <w:rsid w:val="00DE3184"/>
    <w:rsid w:val="00F604A1"/>
    <w:rsid w:val="00F72D11"/>
    <w:rsid w:val="00FC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3D8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rsid w:val="00D633D8"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3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633D8"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rsid w:val="00D633D8"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rsid w:val="00D633D8"/>
  </w:style>
  <w:style w:type="paragraph" w:customStyle="1" w:styleId="TableParagraph">
    <w:name w:val="Table Paragraph"/>
    <w:basedOn w:val="Normal"/>
    <w:uiPriority w:val="1"/>
    <w:qFormat/>
    <w:rsid w:val="00D633D8"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C0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josecpa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455F-1811-4195-8E85-EFEB7558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www.intercambiosvirtuales.org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www.intercambiosvirtuales.org</cp:lastModifiedBy>
  <cp:revision>2</cp:revision>
  <cp:lastPrinted>2024-03-22T13:53:00Z</cp:lastPrinted>
  <dcterms:created xsi:type="dcterms:W3CDTF">2024-03-30T22:25:00Z</dcterms:created>
  <dcterms:modified xsi:type="dcterms:W3CDTF">2024-03-30T22:25:00Z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